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A98F" w14:textId="77777777" w:rsidR="00FB04C0" w:rsidRDefault="00FB04C0">
      <w:pPr>
        <w:spacing w:after="216"/>
        <w:ind w:right="2236"/>
      </w:pPr>
    </w:p>
    <w:p w14:paraId="069CA201" w14:textId="77777777" w:rsidR="00FB04C0" w:rsidRDefault="00B7344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1FFA5AE" w14:textId="77777777" w:rsidR="00FB04C0" w:rsidRDefault="00B73446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783C939" w14:textId="77777777" w:rsidR="00FB04C0" w:rsidRDefault="00B73446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a5"/>
        <w:tblW w:w="711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259"/>
        <w:gridCol w:w="3859"/>
      </w:tblGrid>
      <w:tr w:rsidR="00FB04C0" w14:paraId="0D12A17D" w14:textId="77777777">
        <w:trPr>
          <w:trHeight w:val="16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4E58" w14:textId="77777777" w:rsidR="00FB04C0" w:rsidRDefault="00B73446">
            <w:pPr>
              <w:spacing w:after="0" w:line="240" w:lineRule="auto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807A" w14:textId="77777777" w:rsidR="00FB04C0" w:rsidRDefault="00B73446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S.T.R. PROJECT Stanisław Romaniszyn   </w:t>
            </w:r>
          </w:p>
        </w:tc>
      </w:tr>
      <w:tr w:rsidR="00FB04C0" w14:paraId="1C569C94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F1BC" w14:textId="77777777" w:rsidR="00FB04C0" w:rsidRDefault="00B73446">
            <w:pPr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6B0D" w14:textId="2EC6426B" w:rsidR="00FB04C0" w:rsidRDefault="00B73446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FB04C0" w14:paraId="2DF86CDC" w14:textId="77777777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9EDA" w14:textId="77777777" w:rsidR="00FB04C0" w:rsidRDefault="00B73446">
            <w:pPr>
              <w:spacing w:after="0" w:line="240" w:lineRule="auto"/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D6CE" w14:textId="77777777" w:rsidR="00FB04C0" w:rsidRDefault="00B73446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Krok w lepszą stronę  </w:t>
            </w:r>
          </w:p>
        </w:tc>
      </w:tr>
      <w:tr w:rsidR="00FB04C0" w14:paraId="1548AA6B" w14:textId="77777777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0D76" w14:textId="77777777" w:rsidR="00FB04C0" w:rsidRDefault="00B73446">
            <w:pPr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4407" w14:textId="45306912" w:rsidR="00FB04C0" w:rsidRDefault="00B73446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>3. Indywidualne poradnictwo prawne</w:t>
            </w:r>
          </w:p>
        </w:tc>
      </w:tr>
      <w:tr w:rsidR="00FB04C0" w14:paraId="11C5DAE9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79A" w14:textId="77777777" w:rsidR="00FB04C0" w:rsidRDefault="00B73446">
            <w:pPr>
              <w:spacing w:after="0" w:line="240" w:lineRule="auto"/>
              <w:ind w:left="3"/>
              <w:jc w:val="center"/>
            </w:pPr>
            <w:r>
              <w:rPr>
                <w:rFonts w:ascii="Arial" w:eastAsia="Arial" w:hAnsi="Arial" w:cs="Arial"/>
              </w:rPr>
              <w:t>Rodzaj wsparcia</w:t>
            </w:r>
            <w:r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A26B" w14:textId="77777777" w:rsidR="00FB04C0" w:rsidRDefault="00B73446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>Indywidualne</w:t>
            </w:r>
          </w:p>
        </w:tc>
      </w:tr>
      <w:tr w:rsidR="00FB04C0" w14:paraId="4A2930CD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CFD1" w14:textId="77777777" w:rsidR="00FB04C0" w:rsidRDefault="00B73446">
            <w:pPr>
              <w:spacing w:after="0" w:line="240" w:lineRule="auto"/>
              <w:ind w:lef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Nazwa wsparcia</w:t>
            </w:r>
            <w:r>
              <w:rPr>
                <w:rFonts w:ascii="Arial" w:eastAsia="Arial" w:hAnsi="Arial" w:cs="Arial"/>
                <w:vertAlign w:val="superscript"/>
              </w:rPr>
              <w:t>34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8774" w14:textId="77777777" w:rsidR="00FB04C0" w:rsidRDefault="00B73446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>Poradnictwo prawne</w:t>
            </w:r>
          </w:p>
        </w:tc>
      </w:tr>
    </w:tbl>
    <w:p w14:paraId="29420323" w14:textId="77777777" w:rsidR="00FB04C0" w:rsidRDefault="00FB04C0">
      <w:pPr>
        <w:spacing w:after="0"/>
      </w:pPr>
    </w:p>
    <w:p w14:paraId="647F274F" w14:textId="77777777" w:rsidR="00FB04C0" w:rsidRDefault="00FB04C0">
      <w:pPr>
        <w:spacing w:after="0"/>
      </w:pPr>
    </w:p>
    <w:tbl>
      <w:tblPr>
        <w:tblStyle w:val="a6"/>
        <w:tblW w:w="1503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560"/>
        <w:gridCol w:w="1842"/>
        <w:gridCol w:w="2118"/>
        <w:gridCol w:w="1695"/>
        <w:gridCol w:w="1275"/>
        <w:gridCol w:w="1140"/>
        <w:gridCol w:w="855"/>
        <w:gridCol w:w="1275"/>
        <w:gridCol w:w="1695"/>
        <w:gridCol w:w="1575"/>
      </w:tblGrid>
      <w:tr w:rsidR="00FB04C0" w14:paraId="43A65356" w14:textId="77777777" w:rsidTr="00B73446">
        <w:trPr>
          <w:trHeight w:val="10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FA7B" w14:textId="77777777" w:rsidR="00FB04C0" w:rsidRDefault="00B7344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D3966" w14:textId="77777777" w:rsidR="00FB04C0" w:rsidRDefault="00FB04C0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</w:p>
          <w:p w14:paraId="190FA326" w14:textId="77777777" w:rsidR="00FB04C0" w:rsidRDefault="00FB04C0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</w:p>
          <w:p w14:paraId="07F298EA" w14:textId="77777777" w:rsidR="00FB04C0" w:rsidRDefault="00FB04C0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</w:p>
          <w:p w14:paraId="00E104A8" w14:textId="77777777" w:rsidR="00FB04C0" w:rsidRDefault="00B73446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usługi</w:t>
            </w:r>
            <w:r>
              <w:rPr>
                <w:rFonts w:ascii="Arial" w:eastAsia="Arial" w:hAnsi="Arial" w:cs="Arial"/>
                <w:vertAlign w:val="superscript"/>
              </w:rPr>
              <w:t>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449F" w14:textId="77777777" w:rsidR="00FB04C0" w:rsidRDefault="00B73446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C51" w14:textId="77777777" w:rsidR="00FB04C0" w:rsidRDefault="00B7344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Godziny prowadzenia usługi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3B96" w14:textId="77777777" w:rsidR="00FB04C0" w:rsidRDefault="00B7344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D35E" w14:textId="77777777" w:rsidR="00FB04C0" w:rsidRDefault="00B7344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89F3" w14:textId="77777777" w:rsidR="00FB04C0" w:rsidRDefault="00B73446">
            <w:pPr>
              <w:spacing w:after="2" w:line="23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6BD11015" w14:textId="77777777" w:rsidR="00FB04C0" w:rsidRDefault="00B7344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E98B" w14:textId="77777777" w:rsidR="00FB04C0" w:rsidRDefault="00B7344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FB04C0" w14:paraId="00176699" w14:textId="77777777" w:rsidTr="00B73446">
        <w:trPr>
          <w:trHeight w:val="114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DBEA" w14:textId="77777777" w:rsidR="00FB04C0" w:rsidRDefault="00FB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C7966" w14:textId="77777777" w:rsidR="00FB04C0" w:rsidRDefault="00FB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0C47" w14:textId="77777777" w:rsidR="00FB04C0" w:rsidRDefault="00B7344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F1E8" w14:textId="77777777" w:rsidR="00FB04C0" w:rsidRDefault="00B73446">
            <w:pPr>
              <w:spacing w:after="0" w:line="240" w:lineRule="auto"/>
              <w:ind w:righ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Ulica i nr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43A0" w14:textId="77777777" w:rsidR="00FB04C0" w:rsidRDefault="00B73446">
            <w:pPr>
              <w:spacing w:after="0" w:line="240" w:lineRule="auto"/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0BCB" w14:textId="77777777" w:rsidR="00FB04C0" w:rsidRDefault="00B73446">
            <w:pPr>
              <w:spacing w:after="0" w:line="240" w:lineRule="auto"/>
              <w:ind w:left="28" w:righ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4D34" w14:textId="77777777" w:rsidR="00FB04C0" w:rsidRDefault="00FB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14B" w14:textId="77777777" w:rsidR="00FB04C0" w:rsidRDefault="00FB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B613" w14:textId="77777777" w:rsidR="00FB04C0" w:rsidRDefault="00FB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C9D8" w14:textId="77777777" w:rsidR="00FB04C0" w:rsidRDefault="00FB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FB04C0" w14:paraId="64D553AB" w14:textId="77777777" w:rsidTr="00B73446">
        <w:trPr>
          <w:trHeight w:val="4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AA44" w14:textId="77777777" w:rsidR="00FB04C0" w:rsidRDefault="00B73446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C67" w14:textId="578948B6" w:rsidR="00FB04C0" w:rsidRDefault="00B73446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A749" w14:textId="77777777" w:rsidR="00FB04C0" w:rsidRDefault="00B73446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A62" w14:textId="77777777" w:rsidR="00FB04C0" w:rsidRDefault="00B73446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B36F" w14:textId="77777777" w:rsidR="00FB04C0" w:rsidRDefault="00B73446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54C9" w14:textId="77777777" w:rsidR="00FB04C0" w:rsidRDefault="00B73446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63FC" w14:textId="77777777" w:rsidR="00FB04C0" w:rsidRDefault="00B73446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8087" w14:textId="77777777" w:rsidR="00FB04C0" w:rsidRDefault="00B73446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ADE9" w14:textId="77777777" w:rsidR="00FB04C0" w:rsidRDefault="00B73446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88A7" w14:textId="4547113B" w:rsidR="00FB04C0" w:rsidRDefault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BB36C0" w14:paraId="55844848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C1A0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6A7" w14:textId="3CC80860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E45A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28D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7E6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93F5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E39D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E0E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EEFD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3C25" w14:textId="407DC743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3B7D973D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E146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24.09.2025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294" w14:textId="5F5861BA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40A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693E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3F8C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B767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A037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47DA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74C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BBA5" w14:textId="507E42A8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067AE2F2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D819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2839" w14:textId="015BB4E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F72F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62B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5F44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B721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378C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9F12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4BA2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46CC" w14:textId="470E620B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21D1D696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182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66B" w14:textId="3A4F878B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579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479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31C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67D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BA23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ACF5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D71F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925D" w14:textId="1C2101BA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6552E202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FDBB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9C1D" w14:textId="2C743ED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2AE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D78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1E9E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7A6E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7812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2786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97B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1971" w14:textId="356C5E2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37B8C795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5E63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D8E0" w14:textId="4ADE496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EC34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7723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30F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C01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E3E1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0FB3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FB27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C9C1" w14:textId="766236DB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33BC49DA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6A22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6D5F" w14:textId="2DC371C8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B93D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504D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641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12DC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8DAA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375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EB09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6F58" w14:textId="04E6B393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41123D7B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0397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9810" w14:textId="5CF17A5A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8057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8458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C577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212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09F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876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4B8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61E" w14:textId="592CE9D4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3CD2973A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76B1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4A6E" w14:textId="22D3C4EF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279D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A114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5D9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8E8D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7424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5668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98A3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8755" w14:textId="1E8C09CF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46FBF690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739E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5A7" w14:textId="206518C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47E2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7621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9F56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DCC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7FA3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05A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791F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853" w14:textId="0EED70A2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3BEBF028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70E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4EA2" w14:textId="6C54895C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81EE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6294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7672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D379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9D8C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06D5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06B2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6790" w14:textId="089EABB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50EFEF63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F723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D3EF" w14:textId="1B740ADF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1F9D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8ED2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DE63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5C79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65FF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D1E3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BAAB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DB8" w14:textId="15086CCF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3EAFAA2E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971D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E777" w14:textId="07365186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6EFD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A094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F7E1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34DD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D45E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06A6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C26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E64B" w14:textId="4AEA31E5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7527B03D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85DE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08.10.2025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89B7" w14:textId="04AE21C3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F2E5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049E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21E6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22E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2839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DE50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781B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83DE" w14:textId="4055B6F6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25FC2CBD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723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60AC" w14:textId="0AEF6B6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80D9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0EC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7A47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C6A5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5B0A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8A31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418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3319" w14:textId="71686A64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7672DAAC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0AAD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A4" w14:textId="78DF1702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38E4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5567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A57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6EBD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F45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2883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F98B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5B3" w14:textId="4F422392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0EE40B35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FD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C92B" w14:textId="2C0F6B9B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467E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41BD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41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2F1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94F5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7B1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063B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7D5" w14:textId="4C7F9BA4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030B2A9B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5E7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ADB" w14:textId="203A363F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2886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9C22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9D12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716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B9FD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FE84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576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371C" w14:textId="6F1616F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17DDFEC2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327B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7F0A" w14:textId="517428E4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71C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F22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7683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4F7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4ECB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8D47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93DE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9ECC" w14:textId="5743B816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4A47A523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1BB0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0627" w14:textId="037D0E93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F07E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E1F2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E863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184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1382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4E46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AA9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8665" w14:textId="244E9ABB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75862E98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FE64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1186" w14:textId="1ED1B1BA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41A8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AD2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E3A5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2469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8018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285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EDDA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479" w14:textId="73C98CAF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152743D7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8DA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11F1" w14:textId="1102F19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4715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C647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3681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338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7B97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3E4C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DFC6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390" w14:textId="73CECCCC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0ACCA311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17F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611" w14:textId="37C9CF0B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251C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48DD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07C6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755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F788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0A54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FDFA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21E8" w14:textId="3D5CBE5D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0C71315B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7839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139F" w14:textId="504CE78A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0B4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991E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08C9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EA5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1CB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A17E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2548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214" w14:textId="53013F00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3AC182C8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2A5A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B02D" w14:textId="1A8AA0D3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8C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45C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B515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DAC6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8005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3275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890D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354" w14:textId="6E07473C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70AA967D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0767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22.10.2025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BE9A" w14:textId="1E51E206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FF05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644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64B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0505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605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DFF1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0E3E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5DBB" w14:textId="6EF4785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590FEA86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528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129" w14:textId="55C8707E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85BC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503E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374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069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74A1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2CCA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153A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35BB" w14:textId="1C521DED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1AD51E38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FB3C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480" w14:textId="129F5F23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34F7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9FA0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AA4B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F20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2799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FABE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FC8C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98A" w14:textId="21F7C17C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  <w:tr w:rsidR="00BB36C0" w14:paraId="16138AAC" w14:textId="77777777" w:rsidTr="00B73446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0ED3" w14:textId="77777777" w:rsidR="00BB36C0" w:rsidRDefault="00BB36C0" w:rsidP="00BB36C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23.10.2025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B59A" w14:textId="471C8431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C05B9A">
              <w:rPr>
                <w:rFonts w:ascii="Arial" w:eastAsia="Arial" w:hAnsi="Arial" w:cs="Arial"/>
              </w:rPr>
              <w:t>Indywidualne poradnictwo prawne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C604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E9A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Warszawska 1B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67CB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CC63" w14:textId="77777777" w:rsidR="00BB36C0" w:rsidRDefault="00BB36C0" w:rsidP="00BB36C0">
            <w:pPr>
              <w:spacing w:after="0" w:line="240" w:lineRule="auto"/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AC2F" w14:textId="77777777" w:rsidR="00BB36C0" w:rsidRDefault="00BB36C0" w:rsidP="00BB36C0">
            <w:pPr>
              <w:spacing w:after="0" w:line="240" w:lineRule="auto"/>
              <w:ind w:right="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617" w14:textId="77777777" w:rsidR="00BB36C0" w:rsidRDefault="00BB36C0" w:rsidP="00BB36C0">
            <w:pPr>
              <w:spacing w:after="0" w:line="240" w:lineRule="auto"/>
              <w:ind w:right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30C1" w14:textId="77777777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Magdalena Cegiełka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695A" w14:textId="2E06794B" w:rsidR="00BB36C0" w:rsidRDefault="00BB36C0" w:rsidP="00BB36C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</w:rPr>
            </w:pPr>
            <w:r w:rsidRPr="00AF334B">
              <w:rPr>
                <w:rFonts w:ascii="Arial" w:eastAsia="Arial" w:hAnsi="Arial" w:cs="Arial"/>
              </w:rPr>
              <w:t>1</w:t>
            </w:r>
          </w:p>
        </w:tc>
      </w:tr>
    </w:tbl>
    <w:p w14:paraId="06BBAE52" w14:textId="77777777" w:rsidR="00FB04C0" w:rsidRDefault="00FB04C0">
      <w:pPr>
        <w:spacing w:after="540"/>
      </w:pPr>
    </w:p>
    <w:sectPr w:rsidR="00FB04C0">
      <w:headerReference w:type="default" r:id="rId7"/>
      <w:pgSz w:w="16838" w:h="11906" w:orient="landscape"/>
      <w:pgMar w:top="708" w:right="1589" w:bottom="284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0930" w14:textId="77777777" w:rsidR="00B73446" w:rsidRDefault="00B73446">
      <w:pPr>
        <w:spacing w:after="0" w:line="240" w:lineRule="auto"/>
      </w:pPr>
      <w:r>
        <w:separator/>
      </w:r>
    </w:p>
  </w:endnote>
  <w:endnote w:type="continuationSeparator" w:id="0">
    <w:p w14:paraId="3753C07F" w14:textId="77777777" w:rsidR="00B73446" w:rsidRDefault="00B7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F63C" w14:textId="77777777" w:rsidR="00B73446" w:rsidRDefault="00B73446">
      <w:pPr>
        <w:spacing w:after="0" w:line="240" w:lineRule="auto"/>
      </w:pPr>
      <w:r>
        <w:separator/>
      </w:r>
    </w:p>
  </w:footnote>
  <w:footnote w:type="continuationSeparator" w:id="0">
    <w:p w14:paraId="7CECB9EF" w14:textId="77777777" w:rsidR="00B73446" w:rsidRDefault="00B73446">
      <w:pPr>
        <w:spacing w:after="0" w:line="240" w:lineRule="auto"/>
      </w:pPr>
      <w:r>
        <w:continuationSeparator/>
      </w:r>
    </w:p>
  </w:footnote>
  <w:footnote w:id="1">
    <w:p w14:paraId="3E488D55" w14:textId="77777777" w:rsidR="00FB04C0" w:rsidRDefault="00B73446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należy wskazać nazwę zadania zgodnie z zapisami wniosku o dofinansowanie projektu,</w:t>
      </w:r>
    </w:p>
    <w:p w14:paraId="0062C023" w14:textId="77777777" w:rsidR="00FB04C0" w:rsidRDefault="00B73446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CA9C" w14:textId="77777777" w:rsidR="00FB04C0" w:rsidRDefault="00B734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0BEAEE7" wp14:editId="7E487F4C">
          <wp:extent cx="8783955" cy="703813"/>
          <wp:effectExtent l="0" t="0" r="0" b="0"/>
          <wp:docPr id="207312705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3955" cy="703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0"/>
    <w:rsid w:val="00183781"/>
    <w:rsid w:val="00B73446"/>
    <w:rsid w:val="00BB36C0"/>
    <w:rsid w:val="00C02492"/>
    <w:rsid w:val="00F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EE68"/>
  <w15:docId w15:val="{FA0F2E40-F3A8-466B-9A52-6E05651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description">
    <w:name w:val="footnote description"/>
    <w:link w:val="footnotedescriptionChar"/>
    <w:pPr>
      <w:spacing w:after="12"/>
    </w:pPr>
    <w:rPr>
      <w:rFonts w:ascii="Arial" w:eastAsia="Arial" w:hAnsi="Arial" w:cs="Arial"/>
      <w:color w:val="000000"/>
      <w:kern w:val="2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Calibri"/>
      <w:color w:val="000000"/>
    </w:rPr>
  </w:style>
  <w:style w:type="table" w:customStyle="1" w:styleId="a">
    <w:basedOn w:val="TableNormal2"/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2N/OGaORzs0ZfSqWTcUwGL26w==">CgMxLjA4AHIhMXpscGxnWE9nVE1NSFdNaUZBM2lFNTFQUDd1UlZGT1NS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CENTRUM EDUKACJI I ZARZĄDZANIA KORPORACJA ROMANISZYN SP. Z O.O.</cp:lastModifiedBy>
  <cp:revision>3</cp:revision>
  <dcterms:created xsi:type="dcterms:W3CDTF">2024-03-21T13:46:00Z</dcterms:created>
  <dcterms:modified xsi:type="dcterms:W3CDTF">2025-09-17T11:30:00Z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A8E6081BE0904C22884C826ED1C3DF33_13</vt:lpwstr>
  </property>
</Properties>
</file>