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6A" w:rsidRDefault="002F2E31" w:rsidP="00E2796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HARMONOGRAM </w:t>
      </w:r>
      <w:r w:rsidR="00E97C0C">
        <w:rPr>
          <w:rFonts w:ascii="Arial" w:hAnsi="Arial" w:cs="Arial"/>
          <w:b/>
          <w:sz w:val="32"/>
        </w:rPr>
        <w:t>USŁUGI</w:t>
      </w:r>
    </w:p>
    <w:p w:rsidR="00E97C0C" w:rsidRPr="00A20FD0" w:rsidRDefault="00E97C0C" w:rsidP="00A20FD0">
      <w:pPr>
        <w:pStyle w:val="Bezodstpw"/>
        <w:spacing w:line="360" w:lineRule="auto"/>
        <w:rPr>
          <w:rFonts w:ascii="Times New Roman" w:eastAsia="Calibri" w:hAnsi="Times New Roman"/>
        </w:rPr>
      </w:pPr>
      <w:r w:rsidRPr="00A20FD0">
        <w:rPr>
          <w:rFonts w:ascii="Times New Roman" w:eastAsia="Calibri" w:hAnsi="Times New Roman"/>
          <w:b/>
        </w:rPr>
        <w:t xml:space="preserve">Nazwa i adres Beneficjenta: </w:t>
      </w:r>
      <w:r w:rsidRPr="00A20FD0">
        <w:rPr>
          <w:rFonts w:eastAsiaTheme="minorHAnsi"/>
        </w:rPr>
        <w:t xml:space="preserve">S.T.R. Project Stanisław </w:t>
      </w:r>
      <w:proofErr w:type="spellStart"/>
      <w:r w:rsidRPr="00A20FD0">
        <w:rPr>
          <w:rFonts w:eastAsiaTheme="minorHAnsi"/>
        </w:rPr>
        <w:t>Romaniszyn</w:t>
      </w:r>
      <w:proofErr w:type="spellEnd"/>
      <w:r w:rsidRPr="00A20FD0">
        <w:rPr>
          <w:rFonts w:eastAsiaTheme="minorHAnsi"/>
        </w:rPr>
        <w:t>, Różana Droga 1A, 64-920 Piła</w:t>
      </w:r>
    </w:p>
    <w:p w:rsidR="00E97C0C" w:rsidRPr="00A20FD0" w:rsidRDefault="00E97C0C" w:rsidP="00A20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</w:rPr>
      </w:pPr>
      <w:r w:rsidRPr="00A20FD0">
        <w:rPr>
          <w:rFonts w:ascii="Times New Roman" w:eastAsia="Calibri" w:hAnsi="Times New Roman"/>
          <w:b/>
        </w:rPr>
        <w:t xml:space="preserve">Nazwa projektu: </w:t>
      </w:r>
      <w:r w:rsidRPr="00A20FD0">
        <w:rPr>
          <w:rFonts w:ascii="Times New Roman" w:eastAsia="Calibri" w:hAnsi="Times New Roman"/>
          <w:bCs/>
        </w:rPr>
        <w:t>„Generator zmian-edycja 2”</w:t>
      </w:r>
    </w:p>
    <w:p w:rsidR="00E97C0C" w:rsidRPr="00A20FD0" w:rsidRDefault="00E97C0C" w:rsidP="00A20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</w:rPr>
      </w:pPr>
      <w:r w:rsidRPr="00A20FD0">
        <w:rPr>
          <w:rFonts w:ascii="Times New Roman" w:eastAsia="Calibri" w:hAnsi="Times New Roman"/>
          <w:b/>
          <w:bCs/>
        </w:rPr>
        <w:t>Numer projektu:</w:t>
      </w:r>
      <w:r w:rsidRPr="00A20FD0">
        <w:rPr>
          <w:rFonts w:ascii="Times New Roman" w:eastAsia="Calibri" w:hAnsi="Times New Roman"/>
          <w:bCs/>
        </w:rPr>
        <w:t xml:space="preserve"> </w:t>
      </w:r>
      <w:r w:rsidRPr="00A20FD0">
        <w:rPr>
          <w:rFonts w:ascii="Times New Roman" w:eastAsiaTheme="minorHAnsi" w:hAnsi="Times New Roman"/>
        </w:rPr>
        <w:t>RPWM.11.01.02-28-0035/20</w:t>
      </w:r>
    </w:p>
    <w:p w:rsidR="00E97C0C" w:rsidRPr="00A20FD0" w:rsidRDefault="00E97C0C" w:rsidP="00A20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</w:rPr>
      </w:pPr>
      <w:r w:rsidRPr="00A20FD0">
        <w:rPr>
          <w:rFonts w:ascii="Times New Roman" w:eastAsia="Calibri" w:hAnsi="Times New Roman"/>
          <w:b/>
          <w:bCs/>
        </w:rPr>
        <w:t>Zadanie:</w:t>
      </w:r>
      <w:r w:rsidRPr="00A20FD0">
        <w:rPr>
          <w:rFonts w:ascii="Times New Roman" w:eastAsia="Calibri" w:hAnsi="Times New Roman"/>
          <w:bCs/>
        </w:rPr>
        <w:t xml:space="preserve"> </w:t>
      </w:r>
      <w:r w:rsidRPr="00A20FD0">
        <w:rPr>
          <w:rFonts w:ascii="Times New Roman" w:eastAsia="Calibri" w:hAnsi="Times New Roman"/>
        </w:rPr>
        <w:t>Szkolenia podnoszące kompetencje lub kwalifikacje zawodowe</w:t>
      </w:r>
    </w:p>
    <w:p w:rsidR="00E97C0C" w:rsidRPr="00A20FD0" w:rsidRDefault="00E97C0C" w:rsidP="00A20FD0">
      <w:pPr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A20FD0">
        <w:rPr>
          <w:rFonts w:ascii="Times New Roman" w:eastAsia="Calibri" w:hAnsi="Times New Roman"/>
          <w:b/>
          <w:bCs/>
        </w:rPr>
        <w:t xml:space="preserve">Nazwa usługi: </w:t>
      </w:r>
      <w:r w:rsidRPr="00A20FD0">
        <w:rPr>
          <w:rFonts w:ascii="Times New Roman" w:hAnsi="Times New Roman"/>
          <w:lang w:eastAsia="ar-SA"/>
        </w:rPr>
        <w:t xml:space="preserve">Pracownik biurowy z elementami rachunkowości </w:t>
      </w:r>
    </w:p>
    <w:p w:rsidR="00E97C0C" w:rsidRPr="00A20FD0" w:rsidRDefault="00E97C0C" w:rsidP="00A20FD0">
      <w:pPr>
        <w:tabs>
          <w:tab w:val="left" w:pos="3915"/>
        </w:tabs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A20FD0">
        <w:rPr>
          <w:rFonts w:ascii="Times New Roman" w:eastAsia="Calibri" w:hAnsi="Times New Roman"/>
          <w:b/>
          <w:iCs/>
        </w:rPr>
        <w:t xml:space="preserve">Termin realizacji: </w:t>
      </w:r>
      <w:r w:rsidR="00B947D8">
        <w:rPr>
          <w:rFonts w:ascii="Times New Roman" w:eastAsia="Calibri" w:hAnsi="Times New Roman"/>
          <w:iCs/>
        </w:rPr>
        <w:t>16</w:t>
      </w:r>
      <w:r w:rsidR="00F951EE">
        <w:rPr>
          <w:rFonts w:ascii="Times New Roman" w:eastAsia="Calibri" w:hAnsi="Times New Roman"/>
          <w:iCs/>
        </w:rPr>
        <w:t>.03</w:t>
      </w:r>
      <w:r w:rsidRPr="00A20FD0">
        <w:rPr>
          <w:rFonts w:ascii="Times New Roman" w:eastAsia="Calibri" w:hAnsi="Times New Roman"/>
          <w:iCs/>
        </w:rPr>
        <w:t>.202</w:t>
      </w:r>
      <w:r w:rsidR="00F951EE">
        <w:rPr>
          <w:rFonts w:ascii="Times New Roman" w:eastAsia="Calibri" w:hAnsi="Times New Roman"/>
          <w:iCs/>
        </w:rPr>
        <w:t>1</w:t>
      </w:r>
      <w:r w:rsidRPr="00A20FD0">
        <w:rPr>
          <w:rFonts w:ascii="Times New Roman" w:eastAsia="Calibri" w:hAnsi="Times New Roman"/>
          <w:iCs/>
        </w:rPr>
        <w:t>r</w:t>
      </w:r>
      <w:r w:rsidR="00F951EE">
        <w:rPr>
          <w:rFonts w:ascii="Times New Roman" w:eastAsia="Calibri" w:hAnsi="Times New Roman"/>
          <w:iCs/>
        </w:rPr>
        <w:t xml:space="preserve">. </w:t>
      </w:r>
      <w:r w:rsidRPr="00A20FD0">
        <w:rPr>
          <w:rFonts w:ascii="Times New Roman" w:eastAsia="Calibri" w:hAnsi="Times New Roman"/>
          <w:iCs/>
        </w:rPr>
        <w:t>-12.</w:t>
      </w:r>
      <w:r w:rsidR="00F951EE">
        <w:rPr>
          <w:rFonts w:ascii="Times New Roman" w:eastAsia="Calibri" w:hAnsi="Times New Roman"/>
          <w:iCs/>
        </w:rPr>
        <w:t>04.2021</w:t>
      </w:r>
      <w:r w:rsidRPr="00A20FD0">
        <w:rPr>
          <w:rFonts w:ascii="Times New Roman" w:eastAsia="Calibri" w:hAnsi="Times New Roman"/>
          <w:iCs/>
        </w:rPr>
        <w:t>r</w:t>
      </w:r>
    </w:p>
    <w:p w:rsidR="00E97C0C" w:rsidRPr="00A20FD0" w:rsidRDefault="00E97C0C" w:rsidP="00A20FD0">
      <w:pPr>
        <w:spacing w:after="0" w:line="360" w:lineRule="auto"/>
        <w:rPr>
          <w:rFonts w:ascii="Times New Roman" w:hAnsi="Times New Roman"/>
          <w:bCs/>
        </w:rPr>
      </w:pPr>
      <w:r w:rsidRPr="00A20FD0">
        <w:rPr>
          <w:rFonts w:ascii="Times New Roman" w:eastAsia="Calibri" w:hAnsi="Times New Roman"/>
          <w:b/>
          <w:iCs/>
        </w:rPr>
        <w:t>Miejsce realizacji:</w:t>
      </w:r>
      <w:r w:rsidRPr="00A20FD0">
        <w:rPr>
          <w:rFonts w:ascii="Times New Roman" w:hAnsi="Times New Roman"/>
        </w:rPr>
        <w:t xml:space="preserve"> ul. Mochnackiego 10/1, 10-037 Olsztyn</w:t>
      </w:r>
    </w:p>
    <w:p w:rsidR="00E97C0C" w:rsidRDefault="00E97C0C" w:rsidP="00A20FD0">
      <w:pPr>
        <w:spacing w:after="0" w:line="360" w:lineRule="auto"/>
        <w:jc w:val="both"/>
        <w:rPr>
          <w:rFonts w:ascii="Times New Roman" w:eastAsia="Calibri" w:hAnsi="Times New Roman"/>
          <w:iCs/>
        </w:rPr>
      </w:pPr>
      <w:r w:rsidRPr="00A20FD0">
        <w:rPr>
          <w:rFonts w:ascii="Times New Roman" w:eastAsia="Calibri" w:hAnsi="Times New Roman"/>
          <w:b/>
          <w:iCs/>
        </w:rPr>
        <w:t>Liczba osób:</w:t>
      </w:r>
      <w:r w:rsidR="00A20FD0">
        <w:rPr>
          <w:rFonts w:ascii="Times New Roman" w:eastAsia="Calibri" w:hAnsi="Times New Roman"/>
          <w:b/>
          <w:iCs/>
        </w:rPr>
        <w:t xml:space="preserve"> </w:t>
      </w:r>
      <w:r w:rsidR="00F951EE">
        <w:rPr>
          <w:rFonts w:ascii="Times New Roman" w:eastAsia="Calibri" w:hAnsi="Times New Roman"/>
          <w:iCs/>
        </w:rPr>
        <w:t>2 (2</w:t>
      </w:r>
      <w:r w:rsidR="00A20FD0">
        <w:rPr>
          <w:rFonts w:ascii="Times New Roman" w:eastAsia="Calibri" w:hAnsi="Times New Roman"/>
          <w:iCs/>
        </w:rPr>
        <w:t>K)</w:t>
      </w:r>
    </w:p>
    <w:p w:rsidR="00E2796A" w:rsidRPr="00062E14" w:rsidRDefault="00062E14" w:rsidP="00062E14">
      <w:pPr>
        <w:spacing w:after="0" w:line="360" w:lineRule="auto"/>
        <w:jc w:val="both"/>
        <w:rPr>
          <w:color w:val="000000"/>
        </w:rPr>
      </w:pPr>
      <w:r w:rsidRPr="00E62173">
        <w:rPr>
          <w:rFonts w:eastAsia="Calibri" w:cs="Calibri"/>
          <w:b/>
          <w:iCs/>
        </w:rPr>
        <w:t>Materiały szkoleniowe i dydaktyczne dla uczestników:</w:t>
      </w:r>
      <w:r>
        <w:rPr>
          <w:rFonts w:eastAsia="Calibri" w:cs="Calibri"/>
          <w:iCs/>
        </w:rPr>
        <w:t xml:space="preserve"> Notatnik</w:t>
      </w:r>
      <w:r w:rsidRPr="00CC1BBF">
        <w:rPr>
          <w:rFonts w:eastAsia="Calibri" w:cs="Calibri"/>
          <w:iCs/>
        </w:rPr>
        <w:t>, teczka, długopis</w:t>
      </w:r>
      <w:r>
        <w:rPr>
          <w:rFonts w:eastAsia="Calibri" w:cs="Calibri"/>
          <w:iCs/>
        </w:rPr>
        <w:t>.</w:t>
      </w:r>
    </w:p>
    <w:tbl>
      <w:tblPr>
        <w:tblW w:w="1008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61"/>
        <w:gridCol w:w="1318"/>
        <w:gridCol w:w="2887"/>
        <w:gridCol w:w="834"/>
        <w:gridCol w:w="1474"/>
        <w:gridCol w:w="2109"/>
      </w:tblGrid>
      <w:tr w:rsidR="00B947D8" w:rsidRPr="008C5505" w:rsidTr="00C2240B">
        <w:trPr>
          <w:trHeight w:val="46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05">
              <w:rPr>
                <w:rFonts w:ascii="Times New Roman" w:hAnsi="Times New Roman"/>
                <w:b/>
                <w:sz w:val="24"/>
                <w:szCs w:val="24"/>
              </w:rPr>
              <w:t>Data realizacji szkolenia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05">
              <w:rPr>
                <w:rFonts w:ascii="Times New Roman" w:hAnsi="Times New Roman"/>
                <w:b/>
                <w:sz w:val="24"/>
                <w:szCs w:val="24"/>
              </w:rPr>
              <w:t>Godziny realizacji zajęć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05">
              <w:rPr>
                <w:rFonts w:ascii="Times New Roman" w:hAnsi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05">
              <w:rPr>
                <w:rFonts w:ascii="Times New Roman" w:hAnsi="Times New Roman"/>
                <w:b/>
                <w:sz w:val="24"/>
                <w:szCs w:val="24"/>
              </w:rPr>
              <w:t>Liczba</w:t>
            </w:r>
          </w:p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05">
              <w:rPr>
                <w:rFonts w:ascii="Times New Roman" w:hAnsi="Times New Roman"/>
                <w:b/>
                <w:sz w:val="24"/>
                <w:szCs w:val="24"/>
              </w:rPr>
              <w:t>godzin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05">
              <w:rPr>
                <w:rFonts w:ascii="Times New Roman" w:hAnsi="Times New Roman"/>
                <w:b/>
                <w:sz w:val="24"/>
                <w:szCs w:val="24"/>
              </w:rPr>
              <w:t>Wykładowca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05">
              <w:rPr>
                <w:rFonts w:ascii="Times New Roman" w:hAnsi="Times New Roman"/>
                <w:b/>
                <w:sz w:val="24"/>
                <w:szCs w:val="24"/>
              </w:rPr>
              <w:t>Miejsce realizacji</w:t>
            </w: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Arial" w:hAnsi="Times New Roman"/>
                <w:sz w:val="24"/>
                <w:szCs w:val="24"/>
              </w:rPr>
              <w:t>8:30-10:00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>
              <w:t>Obsługa komputera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443661625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443661626"/>
                </w:sdtPr>
                <w:sdtContent>
                  <w:p w:rsidR="00B947D8" w:rsidRPr="008C5505" w:rsidRDefault="00B947D8" w:rsidP="00C2240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5505">
                      <w:rPr>
                        <w:rFonts w:ascii="Times New Roman" w:hAnsi="Times New Roman"/>
                        <w:sz w:val="24"/>
                        <w:szCs w:val="24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t>ul. Mochnackiego 10/1, 10-037 Olsztyn</w:t>
            </w: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color w:val="000000" w:themeColor="text1"/>
              </w:rP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77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10:15-11:45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>
              <w:t>Obsługa komputera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443661627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443661628"/>
                </w:sdtPr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tag w:val="goog_rdk_192"/>
                      <w:id w:val="44366162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g w:val="goog_rdk_192"/>
                          <w:id w:val="443661630"/>
                        </w:sdtPr>
                        <w:sdtContent>
                          <w:p w:rsidR="00B947D8" w:rsidRPr="008C5505" w:rsidRDefault="00B947D8" w:rsidP="00C2240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55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11:45-12:15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color w:val="000000" w:themeColor="text1"/>
              </w:rP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12:15-13:45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>
              <w:t>Obsługa komputera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443661631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443661632"/>
                </w:sdtPr>
                <w:sdtContent>
                  <w:p w:rsidR="00B947D8" w:rsidRPr="008C5505" w:rsidRDefault="00B947D8" w:rsidP="00C2240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5505">
                      <w:rPr>
                        <w:rFonts w:ascii="Times New Roman" w:hAnsi="Times New Roman"/>
                        <w:sz w:val="24"/>
                        <w:szCs w:val="24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13:45-14:00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color w:val="000000" w:themeColor="text1"/>
              </w:rP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>
              <w:t>Obsługa komputera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443661633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443661634"/>
                </w:sdtPr>
                <w:sdtContent>
                  <w:p w:rsidR="00B947D8" w:rsidRPr="008C5505" w:rsidRDefault="00B947D8" w:rsidP="00C2240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5505">
                      <w:rPr>
                        <w:rFonts w:ascii="Times New Roman" w:hAnsi="Times New Roman"/>
                        <w:sz w:val="24"/>
                        <w:szCs w:val="24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Arial" w:hAnsi="Times New Roman"/>
                <w:sz w:val="24"/>
                <w:szCs w:val="24"/>
              </w:rPr>
              <w:t>8:30-10:00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>
              <w:t>Obsługa komputera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443661645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443661646"/>
                </w:sdtPr>
                <w:sdtContent>
                  <w:p w:rsidR="00B947D8" w:rsidRPr="008C5505" w:rsidRDefault="00B947D8" w:rsidP="00C2240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5505">
                      <w:rPr>
                        <w:rFonts w:ascii="Times New Roman" w:hAnsi="Times New Roman"/>
                        <w:sz w:val="24"/>
                        <w:szCs w:val="24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t>ul. Mochnackiego 10/1, 10-037 Olsztyn</w:t>
            </w: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color w:val="000000" w:themeColor="text1"/>
              </w:rP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10:15-11:45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>
              <w:t>Obsługa komputera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443661647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443661648"/>
                </w:sdtPr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tag w:val="goog_rdk_192"/>
                      <w:id w:val="44366164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g w:val="goog_rdk_192"/>
                          <w:id w:val="443661650"/>
                        </w:sdtPr>
                        <w:sdtContent>
                          <w:p w:rsidR="00B947D8" w:rsidRPr="008C5505" w:rsidRDefault="00B947D8" w:rsidP="00C2240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55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11:45-12:15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color w:val="000000" w:themeColor="text1"/>
              </w:rP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12:15-13:45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>
              <w:t>Obsługa komputera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443661651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443661652"/>
                </w:sdtPr>
                <w:sdtContent>
                  <w:p w:rsidR="00B947D8" w:rsidRPr="008C5505" w:rsidRDefault="00B947D8" w:rsidP="00C2240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5505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Agnieszka </w:t>
                    </w:r>
                    <w:r w:rsidRPr="008C5505">
                      <w:rPr>
                        <w:rFonts w:ascii="Times New Roman" w:hAnsi="Times New Roman"/>
                        <w:sz w:val="24"/>
                        <w:szCs w:val="24"/>
                      </w:rPr>
                      <w:lastRenderedPageBreak/>
                      <w:t>Kurenda</w:t>
                    </w:r>
                  </w:p>
                </w:sdtContent>
              </w:sdt>
            </w:sdtContent>
          </w:sdt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13:45-14:00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color w:val="000000" w:themeColor="text1"/>
              </w:rP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>
              <w:t>Obsługa komputera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443661653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443661654"/>
                </w:sdtPr>
                <w:sdtContent>
                  <w:p w:rsidR="00B947D8" w:rsidRPr="008C5505" w:rsidRDefault="00B947D8" w:rsidP="00C2240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5505">
                      <w:rPr>
                        <w:rFonts w:ascii="Times New Roman" w:hAnsi="Times New Roman"/>
                        <w:sz w:val="24"/>
                        <w:szCs w:val="24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Arial" w:hAnsi="Times New Roman"/>
                <w:sz w:val="24"/>
                <w:szCs w:val="24"/>
              </w:rPr>
              <w:t>8:30-10:00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Default"/>
              <w:jc w:val="center"/>
            </w:pPr>
            <w:r w:rsidRPr="008C5505">
              <w:rPr>
                <w:bCs/>
              </w:rPr>
              <w:t>Redagowanie pism i listów, pisanie raportów (ćwiczenia)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443661665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443661666"/>
                </w:sdtPr>
                <w:sdtContent>
                  <w:p w:rsidR="00B947D8" w:rsidRPr="008C5505" w:rsidRDefault="00B947D8" w:rsidP="00C2240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5505">
                      <w:rPr>
                        <w:rFonts w:ascii="Times New Roman" w:hAnsi="Times New Roman"/>
                        <w:sz w:val="24"/>
                        <w:szCs w:val="24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t>ul. Mochnackiego 10/1, 10-037 Olsztyn</w:t>
            </w: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Default"/>
              <w:jc w:val="center"/>
            </w:pPr>
            <w:r w:rsidRPr="008C5505"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10:15-11:45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Default"/>
              <w:jc w:val="center"/>
            </w:pPr>
            <w:r w:rsidRPr="008C5505">
              <w:rPr>
                <w:bCs/>
              </w:rPr>
              <w:t>Redagowanie pism i listów, pisanie raportów (ćwiczenia)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443661667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443661668"/>
                </w:sdtPr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tag w:val="goog_rdk_192"/>
                      <w:id w:val="44366166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g w:val="goog_rdk_192"/>
                          <w:id w:val="443661670"/>
                        </w:sdtPr>
                        <w:sdtContent>
                          <w:p w:rsidR="00B947D8" w:rsidRPr="008C5505" w:rsidRDefault="00B947D8" w:rsidP="00C2240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55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11:45-12:15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Default"/>
              <w:jc w:val="center"/>
            </w:pPr>
            <w:r w:rsidRPr="008C5505"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12:15-13:45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Default"/>
              <w:jc w:val="center"/>
            </w:pPr>
            <w:r w:rsidRPr="008C5505">
              <w:rPr>
                <w:bCs/>
              </w:rPr>
              <w:t>Redagowanie pism i listów, pisanie raportów (ćwiczenia)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443661671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443661672"/>
                </w:sdtPr>
                <w:sdtContent>
                  <w:p w:rsidR="00B947D8" w:rsidRPr="008C5505" w:rsidRDefault="00B947D8" w:rsidP="00C2240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5505">
                      <w:rPr>
                        <w:rFonts w:ascii="Times New Roman" w:hAnsi="Times New Roman"/>
                        <w:sz w:val="24"/>
                        <w:szCs w:val="24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13:45-14:00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Default"/>
              <w:jc w:val="center"/>
            </w:pPr>
            <w:r w:rsidRPr="008C5505"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Default"/>
              <w:jc w:val="center"/>
            </w:pPr>
            <w:r w:rsidRPr="008C5505">
              <w:rPr>
                <w:bCs/>
              </w:rPr>
              <w:t>Redagowanie pism i listów, pisanie raportów (ćwiczenia)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443661673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443661674"/>
                </w:sdtPr>
                <w:sdtContent>
                  <w:p w:rsidR="00B947D8" w:rsidRPr="008C5505" w:rsidRDefault="00B947D8" w:rsidP="00C2240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5505">
                      <w:rPr>
                        <w:rFonts w:ascii="Times New Roman" w:hAnsi="Times New Roman"/>
                        <w:sz w:val="24"/>
                        <w:szCs w:val="24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Arial" w:hAnsi="Times New Roman"/>
                <w:sz w:val="24"/>
                <w:szCs w:val="24"/>
              </w:rPr>
              <w:t>8:30-10:00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>
              <w:t xml:space="preserve">Obsługa Klienta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191942516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191942517"/>
                </w:sdtPr>
                <w:sdtContent>
                  <w:p w:rsidR="00B947D8" w:rsidRPr="008C5505" w:rsidRDefault="00B947D8" w:rsidP="00C2240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5505">
                      <w:rPr>
                        <w:rFonts w:ascii="Times New Roman" w:hAnsi="Times New Roman"/>
                        <w:sz w:val="24"/>
                        <w:szCs w:val="24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t>ul. Mochnackiego 10/1, 10-037 Olsztyn</w:t>
            </w: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10:15-11:45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5A">
              <w:rPr>
                <w:rFonts w:ascii="Times New Roman" w:hAnsi="Times New Roman"/>
                <w:sz w:val="24"/>
                <w:szCs w:val="24"/>
              </w:rPr>
              <w:t>Obsługa Klienta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191942518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191942519"/>
                </w:sdtPr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tag w:val="goog_rdk_192"/>
                      <w:id w:val="19194252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g w:val="goog_rdk_192"/>
                          <w:id w:val="191942521"/>
                        </w:sdtPr>
                        <w:sdtContent>
                          <w:p w:rsidR="00B947D8" w:rsidRPr="008C5505" w:rsidRDefault="00B947D8" w:rsidP="00C2240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55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11:45-12:15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Przerwa obiadowa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12:15-13:45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5A">
              <w:rPr>
                <w:rFonts w:ascii="Times New Roman" w:hAnsi="Times New Roman"/>
                <w:sz w:val="24"/>
                <w:szCs w:val="24"/>
              </w:rPr>
              <w:t>Obsługa Klienta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191942522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191942523"/>
                </w:sdtPr>
                <w:sdtContent>
                  <w:p w:rsidR="00B947D8" w:rsidRPr="008C5505" w:rsidRDefault="00B947D8" w:rsidP="00C2240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5505">
                      <w:rPr>
                        <w:rFonts w:ascii="Times New Roman" w:hAnsi="Times New Roman"/>
                        <w:sz w:val="24"/>
                        <w:szCs w:val="24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13:45-14:00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5A">
              <w:rPr>
                <w:rFonts w:ascii="Times New Roman" w:hAnsi="Times New Roman"/>
                <w:sz w:val="24"/>
                <w:szCs w:val="24"/>
              </w:rPr>
              <w:t>Obsługa Klienta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192"/>
              <w:id w:val="191942524"/>
            </w:sdt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tag w:val="goog_rdk_192"/>
                  <w:id w:val="191942525"/>
                </w:sdtPr>
                <w:sdtContent>
                  <w:p w:rsidR="00B947D8" w:rsidRPr="008C5505" w:rsidRDefault="00B947D8" w:rsidP="00C2240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5505">
                      <w:rPr>
                        <w:rFonts w:ascii="Times New Roman" w:hAnsi="Times New Roman"/>
                        <w:sz w:val="24"/>
                        <w:szCs w:val="24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Arial" w:hAnsi="Times New Roman"/>
                <w:sz w:val="24"/>
                <w:szCs w:val="24"/>
              </w:rPr>
              <w:t>8:30-10:00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1C731F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>
              <w:t>Prowadzenie działań marketingowych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Joanna Sobolewska</w:t>
            </w: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t>ul. Mochnackiego 10/1, 10-037 Olsztyn</w:t>
            </w: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1C731F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10:15-11:45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1C731F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>
              <w:t>Prowadzenie działań marketingowych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 xml:space="preserve">Joanna </w:t>
            </w:r>
            <w:r w:rsidRPr="008C5505">
              <w:rPr>
                <w:rFonts w:ascii="Times New Roman" w:hAnsi="Times New Roman"/>
                <w:sz w:val="24"/>
                <w:szCs w:val="24"/>
              </w:rPr>
              <w:lastRenderedPageBreak/>
              <w:t>Sobolewska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11:45-12:15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1C731F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 w:rsidRPr="001C731F">
              <w:rPr>
                <w:color w:val="000000" w:themeColor="text1"/>
              </w:rPr>
              <w:t>Przerwa obiadowa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12:15-13:45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1C731F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>
              <w:t>Prowadzenie działań marketingowych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Joanna Sobolewska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13:45-14:00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1C731F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1C731F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>
              <w:t>Prowadzenie działań marketingowych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Joanna Sobolewska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 w:rsidRPr="00B947D8">
              <w:t>podstawowe pojęcia dotyczące księgowości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Czatrowska</w:t>
            </w:r>
            <w:proofErr w:type="spellEnd"/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7E16C5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t>ul. Mochnackiego 10/1, 10-037 Olsztyn</w:t>
            </w: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17:30-17:45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D8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Default="00B947D8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17:45-19:15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Default="00B947D8" w:rsidP="00C2240B">
            <w:pPr>
              <w:pStyle w:val="NormalnyWeb"/>
              <w:spacing w:before="0" w:beforeAutospacing="0" w:after="0" w:afterAutospacing="0"/>
              <w:jc w:val="center"/>
            </w:pPr>
            <w:r w:rsidRPr="00B947D8">
              <w:t>podstawowe pojęcia dotyczące księgowości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Czatrowska</w:t>
            </w:r>
            <w:proofErr w:type="spellEnd"/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D8" w:rsidRPr="008C5505" w:rsidRDefault="00B947D8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Arial" w:hAnsi="Times New Roman"/>
                <w:sz w:val="24"/>
                <w:szCs w:val="24"/>
              </w:rPr>
              <w:t>8:30-10:00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bCs/>
              </w:rPr>
              <w:t>Funkcjonowanie biura/sekretariatu/kancelarii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4"/>
                <w:szCs w:val="24"/>
              </w:rPr>
              <w:tag w:val="goog_rdk_191"/>
              <w:id w:val="1819101494"/>
            </w:sdtPr>
            <w:sdtContent>
              <w:p w:rsidR="00E80FE6" w:rsidRPr="008C5505" w:rsidRDefault="00E80FE6" w:rsidP="00C2240B">
                <w:pPr>
                  <w:jc w:val="center"/>
                  <w:rPr>
                    <w:rFonts w:ascii="Times New Roman" w:eastAsia="Arial" w:hAnsi="Times New Roman"/>
                    <w:sz w:val="24"/>
                    <w:szCs w:val="24"/>
                  </w:rPr>
                </w:pPr>
                <w:r w:rsidRPr="008C5505">
                  <w:rPr>
                    <w:rFonts w:ascii="Times New Roman" w:eastAsia="Arial" w:hAnsi="Times New Roman"/>
                    <w:sz w:val="24"/>
                    <w:szCs w:val="24"/>
                  </w:rPr>
                  <w:t>2</w:t>
                </w:r>
              </w:p>
            </w:sdtContent>
          </w:sdt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Kurenda</w:t>
            </w: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7E16C5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t>ul. Mochnackiego 10/1, 10-037 Olsztyn</w:t>
            </w: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color w:val="000000" w:themeColor="text1"/>
              </w:rP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10:15-11:45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bCs/>
              </w:rPr>
              <w:t>Funkcjonowanie biura/sekretariatu/kancelarii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Kurenda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11:45-12:15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color w:val="000000" w:themeColor="text1"/>
              </w:rP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12:15-13:45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bCs/>
              </w:rPr>
              <w:t>Funkcjonowanie biura/sekretariatu/kancelarii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Kurenda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13:45-14:00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color w:val="000000" w:themeColor="text1"/>
              </w:rP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bCs/>
              </w:rPr>
              <w:t>Funkcjonowanie biura/sekretariatu/kancelarii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Kurenda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7C0E6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 w:rsidRPr="00B947D8">
              <w:t>podstawowe pojęcia dotyczące księgowości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Czatrowska</w:t>
            </w:r>
            <w:proofErr w:type="spellEnd"/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7E16C5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t>ul. Mochnackiego 10/1, 10-037 Olsztyn</w:t>
            </w: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17:30-17:45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17:45-19:15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 w:rsidRPr="00B947D8">
              <w:t>podstawowe pojęcia dotyczące księgowości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Czatrowska</w:t>
            </w:r>
            <w:proofErr w:type="spellEnd"/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Arial" w:hAnsi="Times New Roman"/>
                <w:sz w:val="24"/>
                <w:szCs w:val="24"/>
              </w:rPr>
              <w:t>8:30-10:00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t xml:space="preserve">Wizerunek pracownika a wizerunek firmy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Kurenda</w:t>
            </w: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7E16C5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ul. Mochnackiego 10/1, 10-037 </w:t>
            </w: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Olsztyn</w:t>
            </w: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10:15-11:45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t>Wizerunek pracownika a wizerunek firmy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Kurenda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11:45-12:15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rPr>
                <w:color w:val="000000" w:themeColor="text1"/>
              </w:rPr>
              <w:t>Przerwa obiadowa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12:15-13:45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t>Wizerunek pracownika a wizerunek firmy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Kurenda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13:45-14:00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 w:rsidRPr="008C5505">
              <w:t>Wizerunek pracownika a wizerunek firmy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Kurenda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7C0E6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 w:rsidRPr="00B947D8">
              <w:t>Wprowadzenie do podatków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Czatrowska</w:t>
            </w:r>
            <w:proofErr w:type="spellEnd"/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7E16C5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t>ul. Mochnackiego 10/1, 10-037 Olsztyn</w:t>
            </w: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17:30-17:45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17:45-19:15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 w:rsidRPr="00B947D8">
              <w:t>Wprowadzenie do podatków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Czatrowska</w:t>
            </w:r>
            <w:proofErr w:type="spellEnd"/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 w:rsidRPr="00B947D8">
              <w:t>Wprowadzenie do podatków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Czatrowska</w:t>
            </w:r>
            <w:proofErr w:type="spellEnd"/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7E16C5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t>ul. Mochnackiego 10/1, 10-037 Olsztyn</w:t>
            </w: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17:30-17:45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17:45-19:15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 w:rsidRPr="00B947D8">
              <w:t>Wprowadzenie do podatków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Czatrowska</w:t>
            </w:r>
            <w:proofErr w:type="spellEnd"/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 w:rsidRPr="00B947D8">
              <w:t>Charakterystyka i ewidencja księgowa aktywów obrotowych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Czatrowska</w:t>
            </w:r>
            <w:proofErr w:type="spellEnd"/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7E16C5" w:rsidP="003935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t>ul. Mochnackiego 10/1, 10-037 Olsztyn</w:t>
            </w:r>
          </w:p>
        </w:tc>
      </w:tr>
      <w:tr w:rsidR="00E80FE6" w:rsidRPr="008C5505" w:rsidTr="00B947D8">
        <w:trPr>
          <w:trHeight w:val="5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17:30-17:45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17:45-19:15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 w:rsidRPr="00B947D8">
              <w:t>Charakterystyka i ewidencja księgowa aktywów obrotowych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Czatrowska</w:t>
            </w:r>
            <w:proofErr w:type="spellEnd"/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6F10D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 w:rsidRPr="00B947D8">
              <w:t>Charakterystyka i ewidencja księgowa aktywów obrotowych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Czatrowska</w:t>
            </w:r>
            <w:proofErr w:type="spellEnd"/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7E16C5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05">
              <w:rPr>
                <w:rFonts w:ascii="Times New Roman" w:eastAsia="Calibri" w:hAnsi="Times New Roman"/>
                <w:iCs/>
                <w:sz w:val="24"/>
                <w:szCs w:val="24"/>
              </w:rPr>
              <w:t>ul. Mochnackiego 10/1, 10-037 Olsztyn</w:t>
            </w: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6F10D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17:30-17:45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>
              <w:t>przerwa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E6" w:rsidRPr="008C5505" w:rsidTr="00C2240B">
        <w:trPr>
          <w:trHeight w:val="34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6F10D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17:45-19:15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Default="00E80FE6" w:rsidP="00C2240B">
            <w:pPr>
              <w:pStyle w:val="NormalnyWeb"/>
              <w:spacing w:before="0" w:beforeAutospacing="0" w:after="0" w:afterAutospacing="0"/>
              <w:jc w:val="center"/>
            </w:pPr>
            <w:r w:rsidRPr="00B947D8">
              <w:t>Charakterystyka i ewidencja księgowa aktywów obrotowych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Czatrowska</w:t>
            </w:r>
            <w:proofErr w:type="spellEnd"/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FE6" w:rsidRPr="008C5505" w:rsidRDefault="00E80FE6" w:rsidP="00C224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47C" w:rsidRPr="005B3BD7" w:rsidRDefault="001E447C">
      <w:pPr>
        <w:rPr>
          <w:rFonts w:ascii="Times New Roman" w:hAnsi="Times New Roman"/>
          <w:sz w:val="20"/>
          <w:szCs w:val="20"/>
        </w:rPr>
      </w:pPr>
    </w:p>
    <w:sectPr w:rsidR="001E447C" w:rsidRPr="005B3BD7" w:rsidSect="00E279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EE" w:rsidRDefault="005E18EE" w:rsidP="00552311">
      <w:pPr>
        <w:spacing w:after="0" w:line="240" w:lineRule="auto"/>
      </w:pPr>
      <w:r>
        <w:separator/>
      </w:r>
    </w:p>
  </w:endnote>
  <w:endnote w:type="continuationSeparator" w:id="0">
    <w:p w:rsidR="005E18EE" w:rsidRDefault="005E18EE" w:rsidP="0055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0C" w:rsidRDefault="00E97C0C" w:rsidP="00E97C0C">
    <w:pPr>
      <w:pStyle w:val="Stopka"/>
      <w:jc w:val="center"/>
    </w:pPr>
    <w:r>
      <w:rPr>
        <w:rFonts w:ascii="Times New Roman" w:eastAsiaTheme="minorHAnsi" w:hAnsi="Times New Roman"/>
        <w:sz w:val="20"/>
        <w:szCs w:val="20"/>
      </w:rPr>
      <w:t>RPWM.11.01.02-28-0035</w:t>
    </w:r>
    <w:r w:rsidRPr="002251E9">
      <w:rPr>
        <w:rFonts w:ascii="Times New Roman" w:eastAsiaTheme="minorHAnsi" w:hAnsi="Times New Roman"/>
        <w:sz w:val="20"/>
        <w:szCs w:val="20"/>
      </w:rPr>
      <w:t>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EE" w:rsidRDefault="005E18EE" w:rsidP="00552311">
      <w:pPr>
        <w:spacing w:after="0" w:line="240" w:lineRule="auto"/>
      </w:pPr>
      <w:r>
        <w:separator/>
      </w:r>
    </w:p>
  </w:footnote>
  <w:footnote w:type="continuationSeparator" w:id="0">
    <w:p w:rsidR="005E18EE" w:rsidRDefault="005E18EE" w:rsidP="0055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98" w:rsidRDefault="00130398">
    <w:pPr>
      <w:pStyle w:val="Nagwek"/>
    </w:pPr>
    <w:r w:rsidRPr="0055231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119380</wp:posOffset>
          </wp:positionH>
          <wp:positionV relativeFrom="paragraph">
            <wp:posOffset>-144780</wp:posOffset>
          </wp:positionV>
          <wp:extent cx="5762625" cy="738505"/>
          <wp:effectExtent l="0" t="0" r="9525" b="4445"/>
          <wp:wrapSquare wrapText="bothSides"/>
          <wp:docPr id="2" name="Obraz 2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96A"/>
    <w:rsid w:val="00027401"/>
    <w:rsid w:val="00062E14"/>
    <w:rsid w:val="000B02D2"/>
    <w:rsid w:val="000D2B6D"/>
    <w:rsid w:val="001223CF"/>
    <w:rsid w:val="00130398"/>
    <w:rsid w:val="00156905"/>
    <w:rsid w:val="0018683B"/>
    <w:rsid w:val="001A70AA"/>
    <w:rsid w:val="001C6B36"/>
    <w:rsid w:val="001E447C"/>
    <w:rsid w:val="001F4F9E"/>
    <w:rsid w:val="002162E2"/>
    <w:rsid w:val="002174FE"/>
    <w:rsid w:val="002440E9"/>
    <w:rsid w:val="00281D73"/>
    <w:rsid w:val="00282227"/>
    <w:rsid w:val="00284085"/>
    <w:rsid w:val="00292EE0"/>
    <w:rsid w:val="002F2E31"/>
    <w:rsid w:val="0031239F"/>
    <w:rsid w:val="00322E7C"/>
    <w:rsid w:val="00325936"/>
    <w:rsid w:val="003474D9"/>
    <w:rsid w:val="00362DB5"/>
    <w:rsid w:val="003907F8"/>
    <w:rsid w:val="003A1B01"/>
    <w:rsid w:val="003B345D"/>
    <w:rsid w:val="003B37E3"/>
    <w:rsid w:val="004129D5"/>
    <w:rsid w:val="00494034"/>
    <w:rsid w:val="00497DC5"/>
    <w:rsid w:val="00501F71"/>
    <w:rsid w:val="00506A5A"/>
    <w:rsid w:val="00527D11"/>
    <w:rsid w:val="00552311"/>
    <w:rsid w:val="0055447D"/>
    <w:rsid w:val="005660B3"/>
    <w:rsid w:val="005A588B"/>
    <w:rsid w:val="005B3BD7"/>
    <w:rsid w:val="005E18EE"/>
    <w:rsid w:val="00673839"/>
    <w:rsid w:val="006A3763"/>
    <w:rsid w:val="00730FDC"/>
    <w:rsid w:val="007475F0"/>
    <w:rsid w:val="00754909"/>
    <w:rsid w:val="00783609"/>
    <w:rsid w:val="007A4068"/>
    <w:rsid w:val="007B7E17"/>
    <w:rsid w:val="007C0E62"/>
    <w:rsid w:val="007D4601"/>
    <w:rsid w:val="007E16C5"/>
    <w:rsid w:val="007E184C"/>
    <w:rsid w:val="00827D43"/>
    <w:rsid w:val="008C2D36"/>
    <w:rsid w:val="008E3338"/>
    <w:rsid w:val="008E6BAA"/>
    <w:rsid w:val="0092025B"/>
    <w:rsid w:val="009A5ECD"/>
    <w:rsid w:val="009B6E02"/>
    <w:rsid w:val="009E4EC5"/>
    <w:rsid w:val="009F30EB"/>
    <w:rsid w:val="00A20FD0"/>
    <w:rsid w:val="00AF2839"/>
    <w:rsid w:val="00B10AEF"/>
    <w:rsid w:val="00B947D8"/>
    <w:rsid w:val="00BA4C2B"/>
    <w:rsid w:val="00CF2519"/>
    <w:rsid w:val="00D07CFF"/>
    <w:rsid w:val="00D112A8"/>
    <w:rsid w:val="00D92829"/>
    <w:rsid w:val="00DA488D"/>
    <w:rsid w:val="00DC1A05"/>
    <w:rsid w:val="00DC3A0A"/>
    <w:rsid w:val="00DE4A30"/>
    <w:rsid w:val="00E2796A"/>
    <w:rsid w:val="00E80FE6"/>
    <w:rsid w:val="00E8175B"/>
    <w:rsid w:val="00E97C0C"/>
    <w:rsid w:val="00F32897"/>
    <w:rsid w:val="00F620CA"/>
    <w:rsid w:val="00F951EE"/>
    <w:rsid w:val="00FC4844"/>
    <w:rsid w:val="00FD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9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96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9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E2796A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E2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5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31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2311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E97C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">
    <w:name w:val="normal"/>
    <w:rsid w:val="00B947D8"/>
    <w:pPr>
      <w:spacing w:after="0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B94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F8A5-A38F-4F0C-BCE2-4BB134B7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Lewczyk</dc:creator>
  <cp:lastModifiedBy>CENTRUM1</cp:lastModifiedBy>
  <cp:revision>10</cp:revision>
  <cp:lastPrinted>2021-03-16T07:41:00Z</cp:lastPrinted>
  <dcterms:created xsi:type="dcterms:W3CDTF">2020-10-27T11:11:00Z</dcterms:created>
  <dcterms:modified xsi:type="dcterms:W3CDTF">2021-03-16T07:52:00Z</dcterms:modified>
</cp:coreProperties>
</file>